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C80" w:rsidRPr="004A0D60" w:rsidRDefault="0096124F" w:rsidP="00EE379A">
      <w:pPr>
        <w:widowControl w:val="0"/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A0D60">
        <w:rPr>
          <w:rFonts w:ascii="Times New Roman" w:hAnsi="Times New Roman" w:cs="Times New Roman"/>
          <w:b/>
          <w:bCs/>
          <w:sz w:val="20"/>
          <w:szCs w:val="20"/>
        </w:rPr>
        <w:t>АО "РОДИНА"</w:t>
      </w:r>
    </w:p>
    <w:p w:rsidR="00D009D2" w:rsidRPr="004A0D60" w:rsidRDefault="0096124F" w:rsidP="00EE379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OLE_LINK8"/>
      <w:bookmarkStart w:id="1" w:name="OLE_LINK9"/>
      <w:bookmarkStart w:id="2" w:name="OLE_LINK10"/>
      <w:bookmarkStart w:id="3" w:name="OLE_LINK11"/>
      <w:r w:rsidRPr="004A0D60">
        <w:rPr>
          <w:rFonts w:ascii="Times New Roman" w:hAnsi="Times New Roman" w:cs="Times New Roman"/>
          <w:sz w:val="20"/>
          <w:szCs w:val="20"/>
        </w:rPr>
        <w:t xml:space="preserve">127015, Москва г, Вятская </w:t>
      </w:r>
      <w:proofErr w:type="spellStart"/>
      <w:r w:rsidRPr="004A0D60">
        <w:rPr>
          <w:rFonts w:ascii="Times New Roman" w:hAnsi="Times New Roman" w:cs="Times New Roman"/>
          <w:sz w:val="20"/>
          <w:szCs w:val="20"/>
        </w:rPr>
        <w:t>ул</w:t>
      </w:r>
      <w:proofErr w:type="spellEnd"/>
      <w:r w:rsidRPr="004A0D60">
        <w:rPr>
          <w:rFonts w:ascii="Times New Roman" w:hAnsi="Times New Roman" w:cs="Times New Roman"/>
          <w:sz w:val="20"/>
          <w:szCs w:val="20"/>
        </w:rPr>
        <w:t xml:space="preserve">, дом № 49, корпус </w:t>
      </w:r>
      <w:proofErr w:type="gramStart"/>
      <w:r w:rsidRPr="004A0D60">
        <w:rPr>
          <w:rFonts w:ascii="Times New Roman" w:hAnsi="Times New Roman" w:cs="Times New Roman"/>
          <w:sz w:val="20"/>
          <w:szCs w:val="20"/>
        </w:rPr>
        <w:t>1,эт</w:t>
      </w:r>
      <w:proofErr w:type="gramEnd"/>
      <w:r w:rsidRPr="004A0D60">
        <w:rPr>
          <w:rFonts w:ascii="Times New Roman" w:hAnsi="Times New Roman" w:cs="Times New Roman"/>
          <w:sz w:val="20"/>
          <w:szCs w:val="20"/>
        </w:rPr>
        <w:t>.2, офис ком.1-11</w:t>
      </w:r>
      <w:bookmarkEnd w:id="0"/>
      <w:bookmarkEnd w:id="1"/>
      <w:bookmarkEnd w:id="2"/>
      <w:bookmarkEnd w:id="3"/>
    </w:p>
    <w:p w:rsidR="00D009D2" w:rsidRPr="004A0D60" w:rsidRDefault="0023744C" w:rsidP="00EE379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009D2" w:rsidRPr="004A0D60" w:rsidRDefault="0096124F" w:rsidP="00EE379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A0D60">
        <w:rPr>
          <w:rFonts w:ascii="Times New Roman" w:hAnsi="Times New Roman" w:cs="Times New Roman"/>
          <w:b/>
          <w:sz w:val="20"/>
          <w:szCs w:val="20"/>
        </w:rPr>
        <w:t>БЮЛЛЕТЕНЬ</w:t>
      </w:r>
    </w:p>
    <w:p w:rsidR="00D009D2" w:rsidRPr="004A0D60" w:rsidRDefault="0096124F" w:rsidP="00EE379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A0D60">
        <w:rPr>
          <w:rFonts w:ascii="Times New Roman" w:hAnsi="Times New Roman" w:cs="Times New Roman"/>
          <w:sz w:val="20"/>
          <w:szCs w:val="20"/>
        </w:rPr>
        <w:t>для голосования на общем собрании акционеров</w:t>
      </w:r>
    </w:p>
    <w:p w:rsidR="00D009D2" w:rsidRPr="004A0D60" w:rsidRDefault="0096124F" w:rsidP="00EE379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A0D60">
        <w:rPr>
          <w:rFonts w:ascii="Times New Roman" w:hAnsi="Times New Roman" w:cs="Times New Roman"/>
          <w:sz w:val="20"/>
          <w:szCs w:val="20"/>
        </w:rPr>
        <w:t>Вид общего собрания –</w:t>
      </w:r>
      <w:r w:rsidRPr="004A0D60">
        <w:rPr>
          <w:rFonts w:ascii="Times New Roman" w:hAnsi="Times New Roman" w:cs="Times New Roman"/>
          <w:b/>
          <w:sz w:val="20"/>
          <w:szCs w:val="20"/>
        </w:rPr>
        <w:t xml:space="preserve"> Внеочередное</w:t>
      </w:r>
      <w:r w:rsidRPr="004A0D60">
        <w:rPr>
          <w:rFonts w:ascii="Times New Roman" w:hAnsi="Times New Roman" w:cs="Times New Roman"/>
          <w:sz w:val="20"/>
          <w:szCs w:val="20"/>
        </w:rPr>
        <w:t>, форма проведения –</w:t>
      </w:r>
      <w:r w:rsidRPr="004A0D60">
        <w:rPr>
          <w:rFonts w:ascii="Times New Roman" w:hAnsi="Times New Roman" w:cs="Times New Roman"/>
          <w:b/>
          <w:sz w:val="20"/>
          <w:szCs w:val="20"/>
        </w:rPr>
        <w:t xml:space="preserve"> Совместное присутствие</w:t>
      </w:r>
    </w:p>
    <w:p w:rsidR="00D009D2" w:rsidRPr="004A0D60" w:rsidRDefault="0096124F" w:rsidP="00EE379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A0D60">
        <w:rPr>
          <w:rFonts w:ascii="Times New Roman" w:hAnsi="Times New Roman" w:cs="Times New Roman"/>
          <w:sz w:val="20"/>
          <w:szCs w:val="20"/>
        </w:rPr>
        <w:t>Дата проведения собрания: 28.01.2020, начало в 11:00</w:t>
      </w:r>
    </w:p>
    <w:p w:rsidR="00D009D2" w:rsidRPr="004A0D60" w:rsidRDefault="0096124F" w:rsidP="00EE379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A0D60">
        <w:rPr>
          <w:rFonts w:ascii="Times New Roman" w:hAnsi="Times New Roman" w:cs="Times New Roman"/>
          <w:sz w:val="20"/>
          <w:szCs w:val="20"/>
        </w:rPr>
        <w:t>Место проведения собрания:</w:t>
      </w:r>
      <w:r w:rsidRPr="004A0D60">
        <w:rPr>
          <w:rFonts w:ascii="Times New Roman" w:hAnsi="Times New Roman" w:cs="Times New Roman"/>
          <w:b/>
          <w:sz w:val="20"/>
          <w:szCs w:val="20"/>
        </w:rPr>
        <w:t xml:space="preserve"> 107076, Москва, Стромынка, дом № 18, корпус 5Б</w:t>
      </w:r>
    </w:p>
    <w:p w:rsidR="00AD5BAC" w:rsidRPr="004A0D60" w:rsidRDefault="0096124F" w:rsidP="00EE379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A0D60">
        <w:rPr>
          <w:rFonts w:ascii="Times New Roman" w:hAnsi="Times New Roman" w:cs="Times New Roman"/>
          <w:sz w:val="20"/>
          <w:szCs w:val="20"/>
        </w:rPr>
        <w:t>Адрес для направления заполненных бюллетеней:</w:t>
      </w:r>
      <w:r w:rsidRPr="004A0D60">
        <w:rPr>
          <w:rFonts w:ascii="Times New Roman" w:hAnsi="Times New Roman" w:cs="Times New Roman"/>
          <w:b/>
          <w:sz w:val="20"/>
          <w:szCs w:val="20"/>
        </w:rPr>
        <w:t xml:space="preserve"> </w:t>
      </w:r>
      <w:bookmarkStart w:id="4" w:name="OLE_LINK18"/>
      <w:bookmarkStart w:id="5" w:name="OLE_LINK19"/>
      <w:bookmarkEnd w:id="4"/>
      <w:bookmarkEnd w:id="5"/>
    </w:p>
    <w:tbl>
      <w:tblPr>
        <w:tblW w:w="5000" w:type="pct"/>
        <w:tblLook w:val="0000" w:firstRow="0" w:lastRow="0" w:firstColumn="0" w:lastColumn="0" w:noHBand="0" w:noVBand="0"/>
      </w:tblPr>
      <w:tblGrid>
        <w:gridCol w:w="10794"/>
      </w:tblGrid>
      <w:tr w:rsidR="0096124F" w:rsidRPr="004A0D60">
        <w:tc>
          <w:tcPr>
            <w:tcW w:w="5000" w:type="pct"/>
            <w:vAlign w:val="center"/>
          </w:tcPr>
          <w:p w:rsidR="00B2743D" w:rsidRPr="004A0D60" w:rsidRDefault="0096124F" w:rsidP="00B274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D60">
              <w:rPr>
                <w:rFonts w:ascii="Times New Roman" w:hAnsi="Times New Roman" w:cs="Times New Roman"/>
                <w:sz w:val="20"/>
                <w:szCs w:val="20"/>
              </w:rPr>
              <w:t xml:space="preserve">127015, Москва г, Вятская </w:t>
            </w:r>
            <w:proofErr w:type="spellStart"/>
            <w:r w:rsidRPr="004A0D60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 w:rsidRPr="004A0D60">
              <w:rPr>
                <w:rFonts w:ascii="Times New Roman" w:hAnsi="Times New Roman" w:cs="Times New Roman"/>
                <w:sz w:val="20"/>
                <w:szCs w:val="20"/>
              </w:rPr>
              <w:t>, дом № 49, корпус 1,эт.2, офис ком.1-11</w:t>
            </w:r>
          </w:p>
        </w:tc>
      </w:tr>
    </w:tbl>
    <w:p w:rsidR="00AD5BAC" w:rsidRPr="004A0D60" w:rsidRDefault="0023744C" w:rsidP="003E379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251"/>
        <w:gridCol w:w="236"/>
        <w:gridCol w:w="6312"/>
        <w:gridCol w:w="1597"/>
        <w:gridCol w:w="1388"/>
      </w:tblGrid>
      <w:tr w:rsidR="004A0D60" w:rsidRPr="004A0D60" w:rsidTr="00EE379A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9D2" w:rsidRPr="004A0D60" w:rsidRDefault="0096124F" w:rsidP="00D009D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D60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4A0D60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DOCVARIABLE  n  \* MERGEFORMAT </w:instrText>
            </w:r>
            <w:r w:rsidRPr="004A0D60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D009D2" w:rsidRPr="004A0D60" w:rsidRDefault="0023744C" w:rsidP="00D009D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63" w:type="dxa"/>
            <w:shd w:val="clear" w:color="auto" w:fill="auto"/>
          </w:tcPr>
          <w:p w:rsidR="00D009D2" w:rsidRPr="004A0D60" w:rsidRDefault="0096124F" w:rsidP="00D009D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D60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4A0D60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DOCVARIABLE  part_name  \* MERGEFORMAT </w:instrText>
            </w:r>
            <w:r w:rsidRPr="004A0D60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31" w:type="dxa"/>
            <w:tcBorders>
              <w:right w:val="single" w:sz="4" w:space="0" w:color="auto"/>
            </w:tcBorders>
            <w:shd w:val="clear" w:color="auto" w:fill="auto"/>
          </w:tcPr>
          <w:p w:rsidR="00D009D2" w:rsidRPr="004A0D60" w:rsidRDefault="0023744C" w:rsidP="00D009D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9D2" w:rsidRPr="004A0D60" w:rsidRDefault="0096124F" w:rsidP="00D009D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D60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4A0D60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DOCVARIABLE  reg_q  \* MERGEFORMAT </w:instrText>
            </w:r>
            <w:r w:rsidRPr="004A0D60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  <w:tr w:rsidR="0076563A" w:rsidRPr="004A0D60" w:rsidTr="00EE379A">
        <w:trPr>
          <w:cantSplit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D009D2" w:rsidRPr="004A0D60" w:rsidRDefault="0096124F" w:rsidP="00D009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D60">
              <w:rPr>
                <w:rFonts w:ascii="Times New Roman" w:hAnsi="Times New Roman" w:cs="Times New Roman"/>
                <w:sz w:val="20"/>
                <w:szCs w:val="20"/>
              </w:rPr>
              <w:t>Рег. №</w:t>
            </w:r>
          </w:p>
        </w:tc>
        <w:tc>
          <w:tcPr>
            <w:tcW w:w="236" w:type="dxa"/>
            <w:shd w:val="clear" w:color="auto" w:fill="auto"/>
          </w:tcPr>
          <w:p w:rsidR="00D009D2" w:rsidRPr="004A0D60" w:rsidRDefault="0023744C" w:rsidP="00D009D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63" w:type="dxa"/>
            <w:shd w:val="clear" w:color="auto" w:fill="auto"/>
          </w:tcPr>
          <w:p w:rsidR="00D009D2" w:rsidRPr="004A0D60" w:rsidRDefault="0096124F" w:rsidP="00D009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D6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Фамилия, Имя, Отчество  / Наименование акционера</w:t>
            </w:r>
          </w:p>
        </w:tc>
        <w:tc>
          <w:tcPr>
            <w:tcW w:w="1631" w:type="dxa"/>
            <w:shd w:val="clear" w:color="auto" w:fill="auto"/>
          </w:tcPr>
          <w:p w:rsidR="00D009D2" w:rsidRPr="004A0D60" w:rsidRDefault="0023744C" w:rsidP="00D009D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D009D2" w:rsidRPr="004A0D60" w:rsidRDefault="0096124F" w:rsidP="00D009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D60">
              <w:rPr>
                <w:rFonts w:ascii="Times New Roman" w:hAnsi="Times New Roman" w:cs="Times New Roman"/>
                <w:sz w:val="20"/>
                <w:szCs w:val="20"/>
              </w:rPr>
              <w:t>Голосов</w:t>
            </w:r>
          </w:p>
        </w:tc>
      </w:tr>
    </w:tbl>
    <w:p w:rsidR="00D009D2" w:rsidRPr="004A0D60" w:rsidRDefault="0023744C" w:rsidP="003E3798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3"/>
        <w:gridCol w:w="473"/>
        <w:gridCol w:w="1519"/>
        <w:gridCol w:w="2026"/>
        <w:gridCol w:w="1522"/>
        <w:gridCol w:w="3041"/>
        <w:gridCol w:w="876"/>
      </w:tblGrid>
      <w:tr w:rsidR="004A0D60" w:rsidRPr="004A0D60"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274DCC" w:rsidRPr="004A0D60" w:rsidRDefault="0096124F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</w:pPr>
            <w:r w:rsidRPr="004A0D6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Вопрос №</w:t>
            </w:r>
            <w:r w:rsidRPr="004A0D60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4A0D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57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bottom w:w="113" w:type="dxa"/>
            </w:tcMar>
          </w:tcPr>
          <w:p w:rsidR="00274DCC" w:rsidRPr="004A0D60" w:rsidRDefault="0096124F" w:rsidP="006C7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4A0D6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Об</w:t>
            </w:r>
            <w:proofErr w:type="spellEnd"/>
            <w:r w:rsidRPr="004A0D6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0D6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одобрении</w:t>
            </w:r>
            <w:proofErr w:type="spellEnd"/>
            <w:r w:rsidRPr="004A0D6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0D6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крупной</w:t>
            </w:r>
            <w:proofErr w:type="spellEnd"/>
            <w:r w:rsidRPr="004A0D6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0D6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сделки</w:t>
            </w:r>
            <w:proofErr w:type="spellEnd"/>
          </w:p>
        </w:tc>
      </w:tr>
      <w:tr w:rsidR="004A0D60" w:rsidRPr="004A0D60"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6C7F38" w:rsidRPr="004A0D60" w:rsidRDefault="0096124F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A0D6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Решение</w:t>
            </w:r>
          </w:p>
        </w:tc>
        <w:tc>
          <w:tcPr>
            <w:tcW w:w="9457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bottom w:w="113" w:type="dxa"/>
            </w:tcMar>
          </w:tcPr>
          <w:p w:rsidR="0076563A" w:rsidRPr="004A0D60" w:rsidRDefault="0096124F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D60">
              <w:rPr>
                <w:rFonts w:ascii="Times New Roman" w:eastAsia="Times New Roman" w:hAnsi="Times New Roman" w:cs="Times New Roman"/>
                <w:sz w:val="20"/>
                <w:szCs w:val="20"/>
              </w:rPr>
              <w:t>Одобрить совершенную крупную сделку.</w:t>
            </w:r>
          </w:p>
          <w:p w:rsidR="0076563A" w:rsidRPr="004A0D60" w:rsidRDefault="0096124F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D60">
              <w:rPr>
                <w:rFonts w:ascii="Times New Roman" w:eastAsia="Times New Roman" w:hAnsi="Times New Roman" w:cs="Times New Roman"/>
                <w:sz w:val="20"/>
                <w:szCs w:val="20"/>
              </w:rPr>
              <w:t>Существенные условия: </w:t>
            </w:r>
          </w:p>
          <w:tbl>
            <w:tblPr>
              <w:tblW w:w="8942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942"/>
            </w:tblGrid>
            <w:tr w:rsidR="004A0D60" w:rsidRPr="004A0D60" w:rsidTr="004A0D60">
              <w:trPr>
                <w:tblCellSpacing w:w="15" w:type="dxa"/>
              </w:trPr>
              <w:tc>
                <w:tcPr>
                  <w:tcW w:w="888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6563A" w:rsidRPr="004A0D60" w:rsidRDefault="009612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4A0D60">
                    <w:rPr>
                      <w:rFonts w:ascii="Times New Roman" w:eastAsia="Verdana" w:hAnsi="Times New Roman" w:cs="Times New Roman"/>
                      <w:sz w:val="20"/>
                      <w:szCs w:val="20"/>
                    </w:rPr>
                    <w:t>предмет:</w:t>
                  </w:r>
                  <w:r w:rsidRPr="004A0D6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 выдача банковской гарантии </w:t>
                  </w:r>
                </w:p>
              </w:tc>
            </w:tr>
            <w:tr w:rsidR="004A0D60" w:rsidRPr="004A0D60" w:rsidTr="004A0D60">
              <w:trPr>
                <w:tblCellSpacing w:w="15" w:type="dxa"/>
              </w:trPr>
              <w:tc>
                <w:tcPr>
                  <w:tcW w:w="888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6563A" w:rsidRPr="004A0D60" w:rsidRDefault="009612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4A0D60">
                    <w:rPr>
                      <w:rFonts w:ascii="Times New Roman" w:eastAsia="Verdana" w:hAnsi="Times New Roman" w:cs="Times New Roman"/>
                      <w:sz w:val="20"/>
                      <w:szCs w:val="20"/>
                    </w:rPr>
                    <w:t>стороны:</w:t>
                  </w:r>
                  <w:r w:rsidRPr="004A0D6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ПАО «МОСКОВСКИЙ КРЕДИТНЫЙ БАНК» – «ГАРАНТ»</w:t>
                  </w:r>
                  <w:r w:rsidRPr="004A0D6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br/>
                    <w:t>АО «РОДИНА» – «ПРИНЦИПАЛ»</w:t>
                  </w:r>
                </w:p>
              </w:tc>
            </w:tr>
            <w:tr w:rsidR="004A0D60" w:rsidRPr="004A0D60" w:rsidTr="004A0D60">
              <w:trPr>
                <w:tblCellSpacing w:w="15" w:type="dxa"/>
              </w:trPr>
              <w:tc>
                <w:tcPr>
                  <w:tcW w:w="888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6563A" w:rsidRPr="004A0D60" w:rsidRDefault="0096124F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4A0D60">
                    <w:rPr>
                      <w:rFonts w:ascii="Times New Roman" w:eastAsia="Verdana" w:hAnsi="Times New Roman" w:cs="Times New Roman"/>
                      <w:sz w:val="20"/>
                      <w:szCs w:val="20"/>
                    </w:rPr>
                    <w:t>стоимость (сумма гарантии):</w:t>
                  </w:r>
                  <w:r w:rsidRPr="004A0D6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100 000 000,00 (Сто миллионов) рублей.</w:t>
                  </w:r>
                </w:p>
                <w:tbl>
                  <w:tblPr>
                    <w:tblW w:w="0" w:type="auto"/>
                    <w:tblCellSpacing w:w="15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899"/>
                  </w:tblGrid>
                  <w:tr w:rsidR="004A0D60" w:rsidRPr="004A0D60" w:rsidTr="004A0D60">
                    <w:trPr>
                      <w:tblCellSpacing w:w="15" w:type="dxa"/>
                    </w:trPr>
                    <w:tc>
                      <w:tcPr>
                        <w:tcW w:w="8839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76563A" w:rsidRPr="004A0D60" w:rsidRDefault="0096124F">
                        <w:pPr>
                          <w:spacing w:after="24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4A0D6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вознаграждение: 3,00 процента годовых от суммы гарантии.</w:t>
                        </w:r>
                      </w:p>
                      <w:p w:rsidR="0076563A" w:rsidRPr="004A0D60" w:rsidRDefault="0096124F">
                        <w:pPr>
                          <w:spacing w:before="240"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4A0D6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размер процентов: 15,0 процентов годовых от суммы задолженности ПРИНЦИПАЛА перед ГАРАНТОМ по уплате суммы возмещения.</w:t>
                        </w:r>
                      </w:p>
                    </w:tc>
                  </w:tr>
                </w:tbl>
                <w:p w:rsidR="0076563A" w:rsidRPr="004A0D60" w:rsidRDefault="0096124F">
                  <w:pPr>
                    <w:spacing w:before="180"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4A0D6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Наименование и место нахождения БЕНЕФИЦИАРА: </w:t>
                  </w:r>
                  <w:r w:rsidRPr="004A0D6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Общество с ограниченной ответственностью «ЯНДЕКС» (ИНН 7736207543, ОГРН 1027700229193), расположенному по адресу: 119021, город Москва, улица Льва Толстого, д.16</w:t>
                  </w:r>
                </w:p>
              </w:tc>
            </w:tr>
            <w:tr w:rsidR="004A0D60" w:rsidRPr="004A0D60" w:rsidTr="004A0D60">
              <w:trPr>
                <w:tblCellSpacing w:w="15" w:type="dxa"/>
              </w:trPr>
              <w:tc>
                <w:tcPr>
                  <w:tcW w:w="888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6563A" w:rsidRPr="004A0D60" w:rsidRDefault="0096124F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4A0D60">
                    <w:rPr>
                      <w:rFonts w:ascii="Times New Roman" w:eastAsia="Verdana" w:hAnsi="Times New Roman" w:cs="Times New Roman"/>
                      <w:sz w:val="20"/>
                      <w:szCs w:val="20"/>
                    </w:rPr>
                    <w:t>срок: г</w:t>
                  </w:r>
                  <w:r w:rsidRPr="004A0D6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арантия вступает в силу с момента выдачи – «07» ноября 2019 г. и действует до «31» марта 2020 г. включительно</w:t>
                  </w:r>
                </w:p>
                <w:p w:rsidR="0076563A" w:rsidRPr="004A0D60" w:rsidRDefault="009612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4A0D6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6C7F38" w:rsidRPr="004A0D60" w:rsidRDefault="0023744C" w:rsidP="004A0D60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4A0D60" w:rsidRPr="004A0D60">
        <w:tc>
          <w:tcPr>
            <w:tcW w:w="2026" w:type="dxa"/>
            <w:gridSpan w:val="2"/>
            <w:tcBorders>
              <w:top w:val="nil"/>
              <w:left w:val="nil"/>
              <w:bottom w:val="nil"/>
            </w:tcBorders>
          </w:tcPr>
          <w:p w:rsidR="006C7F38" w:rsidRPr="004A0D60" w:rsidRDefault="0096124F" w:rsidP="006C7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A0D6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:rsidR="006C7F38" w:rsidRPr="004A0D60" w:rsidRDefault="0023744C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nil"/>
              <w:bottom w:val="nil"/>
            </w:tcBorders>
          </w:tcPr>
          <w:p w:rsidR="006C7F38" w:rsidRPr="004A0D60" w:rsidRDefault="0096124F" w:rsidP="006C7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A0D6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ПРОТИВ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auto"/>
          </w:tcPr>
          <w:p w:rsidR="006C7F38" w:rsidRPr="004A0D60" w:rsidRDefault="0023744C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1" w:type="dxa"/>
            <w:tcBorders>
              <w:top w:val="nil"/>
              <w:bottom w:val="nil"/>
            </w:tcBorders>
          </w:tcPr>
          <w:p w:rsidR="006C7F38" w:rsidRPr="004A0D60" w:rsidRDefault="0096124F" w:rsidP="006C7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A0D6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ВОЗДЕРЖАЛСЯ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</w:tcPr>
          <w:p w:rsidR="006C7F38" w:rsidRPr="004A0D60" w:rsidRDefault="0023744C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0D60" w:rsidRPr="004A0D60">
        <w:tc>
          <w:tcPr>
            <w:tcW w:w="11010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C7F38" w:rsidRPr="004A0D60" w:rsidRDefault="0023744C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0D60" w:rsidRPr="004A0D60"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274DCC" w:rsidRPr="004A0D60" w:rsidRDefault="0096124F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</w:pPr>
            <w:r w:rsidRPr="004A0D6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Вопрос №</w:t>
            </w:r>
            <w:r w:rsidRPr="004A0D60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4A0D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457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bottom w:w="113" w:type="dxa"/>
            </w:tcMar>
          </w:tcPr>
          <w:p w:rsidR="00274DCC" w:rsidRPr="004A0D60" w:rsidRDefault="0096124F" w:rsidP="006C7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4A0D6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Утверждение</w:t>
            </w:r>
            <w:proofErr w:type="spellEnd"/>
            <w:r w:rsidRPr="004A0D6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0D6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аудитора</w:t>
            </w:r>
            <w:proofErr w:type="spellEnd"/>
            <w:r w:rsidRPr="004A0D6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0D6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общества</w:t>
            </w:r>
            <w:proofErr w:type="spellEnd"/>
          </w:p>
        </w:tc>
      </w:tr>
      <w:tr w:rsidR="004A0D60" w:rsidRPr="004A0D60"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6C7F38" w:rsidRPr="004A0D60" w:rsidRDefault="0096124F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A0D6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Решение</w:t>
            </w:r>
          </w:p>
        </w:tc>
        <w:tc>
          <w:tcPr>
            <w:tcW w:w="9457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bottom w:w="113" w:type="dxa"/>
            </w:tcMar>
          </w:tcPr>
          <w:p w:rsidR="006C7F38" w:rsidRPr="004A0D60" w:rsidRDefault="0096124F" w:rsidP="006C7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A0D60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Утвердить аудитора общества ООО "АУДИТОРЫ ДВУХ СТОЛИЦ" (ИНН 7726425260; ОГРН 1 1 8 7 7 4 6 2 8 8 4 0 0)</w:t>
            </w:r>
          </w:p>
        </w:tc>
      </w:tr>
      <w:tr w:rsidR="004A0D60" w:rsidRPr="004A0D60">
        <w:tc>
          <w:tcPr>
            <w:tcW w:w="2026" w:type="dxa"/>
            <w:gridSpan w:val="2"/>
            <w:tcBorders>
              <w:top w:val="nil"/>
              <w:left w:val="nil"/>
              <w:bottom w:val="nil"/>
            </w:tcBorders>
          </w:tcPr>
          <w:p w:rsidR="006C7F38" w:rsidRPr="004A0D60" w:rsidRDefault="0096124F" w:rsidP="006C7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A0D6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:rsidR="006C7F38" w:rsidRPr="004A0D60" w:rsidRDefault="0023744C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nil"/>
              <w:bottom w:val="nil"/>
            </w:tcBorders>
          </w:tcPr>
          <w:p w:rsidR="006C7F38" w:rsidRPr="004A0D60" w:rsidRDefault="0096124F" w:rsidP="006C7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A0D6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ПРОТИВ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auto"/>
          </w:tcPr>
          <w:p w:rsidR="006C7F38" w:rsidRPr="004A0D60" w:rsidRDefault="0023744C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1" w:type="dxa"/>
            <w:tcBorders>
              <w:top w:val="nil"/>
              <w:bottom w:val="nil"/>
            </w:tcBorders>
          </w:tcPr>
          <w:p w:rsidR="006C7F38" w:rsidRPr="004A0D60" w:rsidRDefault="0096124F" w:rsidP="006C7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A0D6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ВОЗДЕРЖАЛСЯ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</w:tcPr>
          <w:p w:rsidR="006C7F38" w:rsidRPr="004A0D60" w:rsidRDefault="0023744C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0D60" w:rsidRPr="004A0D60">
        <w:tc>
          <w:tcPr>
            <w:tcW w:w="11010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C7F38" w:rsidRPr="004A0D60" w:rsidRDefault="0023744C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0D60" w:rsidRPr="004A0D60"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274DCC" w:rsidRPr="004A0D60" w:rsidRDefault="0096124F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</w:pPr>
            <w:r w:rsidRPr="004A0D6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Вопрос №</w:t>
            </w:r>
            <w:r w:rsidRPr="004A0D60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4A0D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457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bottom w:w="113" w:type="dxa"/>
            </w:tcMar>
          </w:tcPr>
          <w:p w:rsidR="00274DCC" w:rsidRPr="004A0D60" w:rsidRDefault="0023744C" w:rsidP="006C7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Определение размера оплаты услуг аудитора Общества.</w:t>
            </w:r>
            <w:bookmarkStart w:id="6" w:name="_GoBack"/>
            <w:bookmarkEnd w:id="6"/>
          </w:p>
        </w:tc>
      </w:tr>
      <w:tr w:rsidR="004A0D60" w:rsidRPr="004A0D60"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6C7F38" w:rsidRPr="004A0D60" w:rsidRDefault="0096124F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A0D6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Решение</w:t>
            </w:r>
          </w:p>
        </w:tc>
        <w:tc>
          <w:tcPr>
            <w:tcW w:w="9457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bottom w:w="113" w:type="dxa"/>
            </w:tcMar>
          </w:tcPr>
          <w:p w:rsidR="006C7F38" w:rsidRPr="004A0D60" w:rsidRDefault="0096124F" w:rsidP="006C7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A0D60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Определить размер оплаты услуг аудитора Общества в сумме не более 100 000,00 (Сто тысяч) рублей с НДС 20%.</w:t>
            </w:r>
          </w:p>
        </w:tc>
      </w:tr>
      <w:tr w:rsidR="004A0D60" w:rsidRPr="004A0D60">
        <w:tc>
          <w:tcPr>
            <w:tcW w:w="2026" w:type="dxa"/>
            <w:gridSpan w:val="2"/>
            <w:tcBorders>
              <w:top w:val="nil"/>
              <w:left w:val="nil"/>
              <w:bottom w:val="nil"/>
            </w:tcBorders>
          </w:tcPr>
          <w:p w:rsidR="006C7F38" w:rsidRPr="004A0D60" w:rsidRDefault="0096124F" w:rsidP="006C7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A0D6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:rsidR="006C7F38" w:rsidRPr="004A0D60" w:rsidRDefault="0023744C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nil"/>
              <w:bottom w:val="nil"/>
            </w:tcBorders>
          </w:tcPr>
          <w:p w:rsidR="006C7F38" w:rsidRPr="004A0D60" w:rsidRDefault="0096124F" w:rsidP="006C7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A0D6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ПРОТИВ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auto"/>
          </w:tcPr>
          <w:p w:rsidR="006C7F38" w:rsidRPr="004A0D60" w:rsidRDefault="0023744C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1" w:type="dxa"/>
            <w:tcBorders>
              <w:top w:val="nil"/>
              <w:bottom w:val="nil"/>
            </w:tcBorders>
          </w:tcPr>
          <w:p w:rsidR="006C7F38" w:rsidRPr="004A0D60" w:rsidRDefault="0096124F" w:rsidP="006C7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A0D6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ВОЗДЕРЖАЛСЯ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</w:tcPr>
          <w:p w:rsidR="006C7F38" w:rsidRPr="004A0D60" w:rsidRDefault="0023744C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0D60" w:rsidRPr="004A0D60">
        <w:tc>
          <w:tcPr>
            <w:tcW w:w="11010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C7F38" w:rsidRPr="004A0D60" w:rsidRDefault="0023744C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0D60" w:rsidRPr="004A0D60"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274DCC" w:rsidRPr="004A0D60" w:rsidRDefault="0096124F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</w:pPr>
            <w:r w:rsidRPr="004A0D6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Вопрос №</w:t>
            </w:r>
            <w:r w:rsidRPr="004A0D60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4A0D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457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bottom w:w="113" w:type="dxa"/>
            </w:tcMar>
          </w:tcPr>
          <w:p w:rsidR="00274DCC" w:rsidRPr="004A0D60" w:rsidRDefault="0096124F" w:rsidP="006C7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A0D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 участии в финансово-промышленных группах, ассоциациях и иных объединениях коммерческих организаций.</w:t>
            </w:r>
          </w:p>
        </w:tc>
      </w:tr>
      <w:tr w:rsidR="004A0D60" w:rsidRPr="004A0D60"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6C7F38" w:rsidRPr="004A0D60" w:rsidRDefault="0096124F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A0D6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Решение</w:t>
            </w:r>
          </w:p>
        </w:tc>
        <w:tc>
          <w:tcPr>
            <w:tcW w:w="9457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bottom w:w="113" w:type="dxa"/>
            </w:tcMar>
          </w:tcPr>
          <w:p w:rsidR="006C7F38" w:rsidRPr="004A0D60" w:rsidRDefault="0096124F" w:rsidP="006C7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A0D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Обществу принять участие в </w:t>
            </w:r>
            <w:r w:rsidRPr="004A0D60">
              <w:rPr>
                <w:rFonts w:ascii="Times New Roman" w:eastAsia="BrutalBold" w:hAnsi="Times New Roman" w:cs="Times New Roman"/>
                <w:sz w:val="20"/>
                <w:szCs w:val="20"/>
                <w:shd w:val="clear" w:color="auto" w:fill="FFFFFF"/>
              </w:rPr>
              <w:t>АССОЦИАЦИИ КОММУНИКАЦИОННЫХ АГЕНТСТВ РОСCИИ и АССОЦИАЦИИ РАЗВИТИЯ ИНТЕРАКТИВНОЙ РЕКЛАМЫ.</w:t>
            </w:r>
          </w:p>
        </w:tc>
      </w:tr>
      <w:tr w:rsidR="004A0D60" w:rsidRPr="004A0D60">
        <w:tc>
          <w:tcPr>
            <w:tcW w:w="2026" w:type="dxa"/>
            <w:gridSpan w:val="2"/>
            <w:tcBorders>
              <w:top w:val="nil"/>
              <w:left w:val="nil"/>
              <w:bottom w:val="nil"/>
            </w:tcBorders>
          </w:tcPr>
          <w:p w:rsidR="006C7F38" w:rsidRPr="004A0D60" w:rsidRDefault="0096124F" w:rsidP="006C7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A0D6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:rsidR="006C7F38" w:rsidRPr="004A0D60" w:rsidRDefault="0023744C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nil"/>
              <w:bottom w:val="nil"/>
            </w:tcBorders>
          </w:tcPr>
          <w:p w:rsidR="006C7F38" w:rsidRPr="004A0D60" w:rsidRDefault="0096124F" w:rsidP="006C7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A0D6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ПРОТИВ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auto"/>
          </w:tcPr>
          <w:p w:rsidR="006C7F38" w:rsidRPr="004A0D60" w:rsidRDefault="0023744C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1" w:type="dxa"/>
            <w:tcBorders>
              <w:top w:val="nil"/>
              <w:bottom w:val="nil"/>
            </w:tcBorders>
          </w:tcPr>
          <w:p w:rsidR="006C7F38" w:rsidRPr="004A0D60" w:rsidRDefault="0096124F" w:rsidP="006C7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A0D6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ВОЗДЕРЖАЛСЯ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</w:tcPr>
          <w:p w:rsidR="006C7F38" w:rsidRPr="004A0D60" w:rsidRDefault="0023744C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6563A" w:rsidRPr="004A0D60">
        <w:tc>
          <w:tcPr>
            <w:tcW w:w="110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C7F38" w:rsidRPr="004A0D60" w:rsidRDefault="0023744C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457FF" w:rsidRPr="004A0D60" w:rsidRDefault="0023744C" w:rsidP="00EE37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F457FF" w:rsidRPr="004A0D60" w:rsidRDefault="0023744C" w:rsidP="00EE379A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</w:p>
    <w:p w:rsidR="00F457FF" w:rsidRPr="004A0D60" w:rsidRDefault="0023744C" w:rsidP="00EE379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457FF" w:rsidRPr="004A0D60" w:rsidRDefault="0023744C" w:rsidP="0086610F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C2103" w:rsidRPr="004A0D60" w:rsidRDefault="0023744C" w:rsidP="00961EBA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</w:p>
    <w:p w:rsidR="00F457FF" w:rsidRPr="004A0D60" w:rsidRDefault="0023744C" w:rsidP="00961EB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457FF" w:rsidRPr="004A0D60" w:rsidRDefault="0023744C" w:rsidP="00961EBA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</w:p>
    <w:p w:rsidR="00D009D2" w:rsidRPr="004A0D60" w:rsidRDefault="0023744C" w:rsidP="00D009D2">
      <w:pPr>
        <w:spacing w:after="0"/>
        <w:ind w:left="567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1A6596" w:rsidRPr="004A0D60" w:rsidRDefault="0023744C" w:rsidP="00D009D2">
      <w:pPr>
        <w:spacing w:after="0"/>
        <w:ind w:left="567"/>
        <w:jc w:val="center"/>
        <w:rPr>
          <w:rFonts w:ascii="Times New Roman" w:hAnsi="Times New Roman" w:cs="Times New Roman"/>
          <w:i/>
          <w:sz w:val="20"/>
          <w:szCs w:val="20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8"/>
      </w:tblGrid>
      <w:tr w:rsidR="004A0D60" w:rsidRPr="004A0D60" w:rsidTr="0086610F">
        <w:trPr>
          <w:cantSplit/>
        </w:trPr>
        <w:tc>
          <w:tcPr>
            <w:tcW w:w="10777" w:type="dxa"/>
            <w:shd w:val="clear" w:color="auto" w:fill="auto"/>
          </w:tcPr>
          <w:p w:rsidR="0086610F" w:rsidRPr="004A0D60" w:rsidRDefault="0096124F" w:rsidP="00D009D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D60">
              <w:rPr>
                <w:rFonts w:ascii="Times New Roman" w:hAnsi="Times New Roman" w:cs="Times New Roman"/>
                <w:b/>
                <w:sz w:val="20"/>
                <w:szCs w:val="20"/>
              </w:rPr>
              <w:t>Оставьте только один выбранный вариант голосования, ненужные варианты голосования зачеркните.</w:t>
            </w:r>
          </w:p>
        </w:tc>
      </w:tr>
    </w:tbl>
    <w:p w:rsidR="00D009D2" w:rsidRPr="004A0D60" w:rsidRDefault="0023744C" w:rsidP="00D009D2">
      <w:pPr>
        <w:spacing w:after="0"/>
        <w:ind w:left="56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009D2" w:rsidRPr="004A0D60" w:rsidRDefault="0096124F" w:rsidP="00961EB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4A0D60">
        <w:rPr>
          <w:rFonts w:ascii="Times New Roman" w:hAnsi="Times New Roman" w:cs="Times New Roman"/>
          <w:b/>
          <w:i/>
          <w:sz w:val="20"/>
          <w:szCs w:val="20"/>
        </w:rPr>
        <w:t xml:space="preserve">   *Бюллетени для голосования, заполненные с нарушением вышеуказанного требования, признаются недействительными, и голоса по содержащимся в них вопросам не подсчитываются.</w:t>
      </w:r>
    </w:p>
    <w:p w:rsidR="00AD5BAC" w:rsidRPr="004A0D60" w:rsidRDefault="0023744C" w:rsidP="001A6596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D009D2" w:rsidRPr="004A0D60" w:rsidRDefault="0096124F" w:rsidP="00EE379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D60">
        <w:rPr>
          <w:rFonts w:ascii="Times New Roman" w:hAnsi="Times New Roman" w:cs="Times New Roman"/>
          <w:sz w:val="20"/>
          <w:szCs w:val="20"/>
        </w:rPr>
        <w:t xml:space="preserve">   Признание бюллетеня для голосования недействительным в части голосования по одному, нескольким или всем вопросам, голосование по которым осуществляется данным бюллетенем, не является основанием для исключения голосов по указанному бюллетеню при определении наличия кворума.</w:t>
      </w:r>
    </w:p>
    <w:p w:rsidR="00AD5BAC" w:rsidRPr="004A0D60" w:rsidRDefault="0023744C" w:rsidP="001A6596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</w:p>
    <w:p w:rsidR="00AD5BAC" w:rsidRPr="004A0D60" w:rsidRDefault="0023744C" w:rsidP="001A6596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</w:p>
    <w:p w:rsidR="00D009D2" w:rsidRPr="004A0D60" w:rsidRDefault="0096124F" w:rsidP="00EE379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D60">
        <w:rPr>
          <w:rFonts w:ascii="Times New Roman" w:hAnsi="Times New Roman" w:cs="Times New Roman"/>
          <w:sz w:val="20"/>
          <w:szCs w:val="20"/>
        </w:rPr>
        <w:t xml:space="preserve">          В случае если голосование осуществляется в соответствии с указаниями лиц, которые приобрели акции после даты, на которую определяются (фиксируются) лица, имеющие право на участие в общем собрании, или в соответствии с указаниями владельцев депозитарных ценных бумаг и иных лиц, осуществляющих права по депозитарным ценным бумагам, голосующий вправе оставить (выбрать) более одного варианта голосования, в иных случаях голосующий вправе оставить (выбрать) только один вариант голосования;</w:t>
      </w:r>
    </w:p>
    <w:p w:rsidR="00D009D2" w:rsidRPr="004A0D60" w:rsidRDefault="0096124F" w:rsidP="00EE379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D60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4A0D60">
        <w:rPr>
          <w:rFonts w:ascii="Times New Roman" w:hAnsi="Times New Roman" w:cs="Times New Roman"/>
          <w:i/>
          <w:sz w:val="20"/>
          <w:szCs w:val="20"/>
        </w:rPr>
        <w:sym w:font="Wingdings" w:char="F070"/>
      </w:r>
      <w:r w:rsidRPr="004A0D60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Pr="004A0D60">
        <w:rPr>
          <w:rFonts w:ascii="Times New Roman" w:hAnsi="Times New Roman" w:cs="Times New Roman"/>
          <w:sz w:val="20"/>
          <w:szCs w:val="20"/>
        </w:rPr>
        <w:t>в случае если голосование осуществляется по доверенности, выданной в отношении переданных акций, голосующий в поле для проставления числа голосов, находящемся напротив оставленного (выбранного) варианта голосования, должен указать число голосов, отданных за оставленный (выбранный) вариант голосования, и сделать отметку о том, что голосование осуществляется по доверенности, выданной в отношении переданных акций;</w:t>
      </w:r>
    </w:p>
    <w:p w:rsidR="00D009D2" w:rsidRPr="004A0D60" w:rsidRDefault="0096124F" w:rsidP="00EE379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D60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4A0D60">
        <w:rPr>
          <w:rFonts w:ascii="Times New Roman" w:hAnsi="Times New Roman" w:cs="Times New Roman"/>
          <w:i/>
          <w:sz w:val="20"/>
          <w:szCs w:val="20"/>
        </w:rPr>
        <w:sym w:font="Wingdings" w:char="F070"/>
      </w:r>
      <w:r w:rsidRPr="004A0D60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Pr="004A0D60">
        <w:rPr>
          <w:rFonts w:ascii="Times New Roman" w:hAnsi="Times New Roman" w:cs="Times New Roman"/>
          <w:sz w:val="20"/>
          <w:szCs w:val="20"/>
        </w:rPr>
        <w:t>в случае если в бюллетене оставлено (выбрано) более одного варианта голосования, в полях для проставления числа голосов, отданных за каждый вариант голосования, голосующим также должно быть указано число голосов, отданных за соответствующий вариант голосования, и сделана отметка о том, что голосование осуществляется в соответствии с указаниями лиц, которые приобрели акции после даты, на которую определяются (фиксируются) лица, имеющие право на участие в общем собрании, или в соответствии с указаниями владельцев депозитарных ценных бумаг и иных лиц, осуществляющих права по депозитарным ценным бумагам;</w:t>
      </w:r>
    </w:p>
    <w:p w:rsidR="00D009D2" w:rsidRPr="004A0D60" w:rsidRDefault="0096124F" w:rsidP="00EE379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D60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4A0D60">
        <w:rPr>
          <w:rFonts w:ascii="Times New Roman" w:hAnsi="Times New Roman" w:cs="Times New Roman"/>
          <w:i/>
          <w:sz w:val="20"/>
          <w:szCs w:val="20"/>
        </w:rPr>
        <w:sym w:font="Wingdings" w:char="F070"/>
      </w:r>
      <w:r w:rsidRPr="004A0D60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Pr="004A0D60">
        <w:rPr>
          <w:rFonts w:ascii="Times New Roman" w:hAnsi="Times New Roman" w:cs="Times New Roman"/>
          <w:sz w:val="20"/>
          <w:szCs w:val="20"/>
        </w:rPr>
        <w:t>в случае если после даты, на которую определяются (фиксируются) лица, имеющие право на участие в общем собрании, переданы не все акции, голосующий в поле для проставления числа голосов, находящемся напротив оставленного (выбранного) варианта голосования, должен указать число голосов, отданных за оставленный (выбранный) вариант голосования, и сделать отметку о том, что часть акций передана после даты, на которую определяются (фиксируются) лица, имеющие право на участие в общем собрании. В случае если в отношении переданных акций получены указания приобретателей таких акций, совпадающие с оставленным (выбранным) вариантом голосования, такие голоса суммируются.</w:t>
      </w:r>
    </w:p>
    <w:p w:rsidR="00D009D2" w:rsidRPr="004A0D60" w:rsidRDefault="0096124F" w:rsidP="00EE379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D60">
        <w:rPr>
          <w:rFonts w:ascii="Times New Roman" w:hAnsi="Times New Roman" w:cs="Times New Roman"/>
          <w:sz w:val="20"/>
          <w:szCs w:val="20"/>
        </w:rPr>
        <w:t xml:space="preserve">        Документы, удостоверяющие полномочия правопреемников и представителей лиц, включенных в список лиц, имеющих право на участие в Общем собрании (их копии, засвидетельствованные (удостоверенные) в порядке, предусмотренном законодательством Российской Федерации), прилагаются к направляемым этими лицами бюллетеням для голосования или передаются счетной комиссии или выполняющему функции счетной комиссии регистратору Общества при регистрации этих лиц для участия в общем собрании.</w:t>
      </w:r>
    </w:p>
    <w:p w:rsidR="00D009D2" w:rsidRPr="004A0D60" w:rsidRDefault="0096124F" w:rsidP="00EE379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A0D6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009D2" w:rsidRPr="004A0D60" w:rsidRDefault="0096124F" w:rsidP="00EE379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A0D6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009D2" w:rsidRPr="004A0D60" w:rsidRDefault="0096124F" w:rsidP="00EE379A">
      <w:pPr>
        <w:spacing w:after="0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A0D60">
        <w:rPr>
          <w:rFonts w:ascii="Times New Roman" w:hAnsi="Times New Roman" w:cs="Times New Roman"/>
          <w:b/>
          <w:sz w:val="20"/>
          <w:szCs w:val="20"/>
          <w:u w:val="single"/>
        </w:rPr>
        <w:t>БЮЛЛЕТЕНЬ ДОЛЖЕН БЫТЬ ПОДПИСАН ЛИЦОМ, ИМЕЮЩИМ ПРАВО НА УЧАСТИЕ В ОБЩЕМ СОБРАНИИ АКЦИОНЕРОВ, ИЛИ ЕГО ПРЕДСТАВИТЕЛЕМ!</w:t>
      </w:r>
    </w:p>
    <w:p w:rsidR="00D009D2" w:rsidRPr="004A0D60" w:rsidRDefault="0096124F" w:rsidP="00EE379A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A0D60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D009D2" w:rsidRPr="004A0D60" w:rsidRDefault="0096124F" w:rsidP="00EE379A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A0D60">
        <w:rPr>
          <w:rFonts w:ascii="Times New Roman" w:hAnsi="Times New Roman" w:cs="Times New Roman"/>
          <w:b/>
          <w:sz w:val="20"/>
          <w:szCs w:val="20"/>
        </w:rPr>
        <w:t>Подпись лица, имеющего право на участие в Собрании (его представителя) _________________________ (______________________________________)</w:t>
      </w:r>
    </w:p>
    <w:p w:rsidR="00D009D2" w:rsidRPr="004A0D60" w:rsidRDefault="0096124F" w:rsidP="00EE379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A0D6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(</w:t>
      </w:r>
      <w:proofErr w:type="gramStart"/>
      <w:r w:rsidRPr="004A0D60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4A0D60">
        <w:rPr>
          <w:rFonts w:ascii="Times New Roman" w:hAnsi="Times New Roman" w:cs="Times New Roman"/>
          <w:sz w:val="20"/>
          <w:szCs w:val="20"/>
        </w:rPr>
        <w:t xml:space="preserve">                                             (Ф.И.О.)</w:t>
      </w:r>
    </w:p>
    <w:p w:rsidR="00D009D2" w:rsidRPr="004A0D60" w:rsidRDefault="0096124F" w:rsidP="00EE379A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4A0D60">
        <w:rPr>
          <w:rFonts w:ascii="Times New Roman" w:hAnsi="Times New Roman" w:cs="Times New Roman"/>
          <w:b/>
          <w:sz w:val="20"/>
          <w:szCs w:val="20"/>
        </w:rPr>
        <w:t xml:space="preserve"> по доверенности, выданной "____"______________г. ______________________________________________________________________________________</w:t>
      </w:r>
    </w:p>
    <w:p w:rsidR="00D009D2" w:rsidRPr="004A0D60" w:rsidRDefault="0096124F" w:rsidP="00EE379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A0D6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(указать, кем выдана доверенность)</w:t>
      </w:r>
    </w:p>
    <w:sectPr w:rsidR="00D009D2" w:rsidRPr="004A0D60" w:rsidSect="003E3798">
      <w:pgSz w:w="11906" w:h="16838" w:code="9"/>
      <w:pgMar w:top="601" w:right="403" w:bottom="301" w:left="709" w:header="709" w:footer="23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rutalBold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63A"/>
    <w:rsid w:val="0023744C"/>
    <w:rsid w:val="004A0D60"/>
    <w:rsid w:val="0076563A"/>
    <w:rsid w:val="0096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A3A2E"/>
  <w15:docId w15:val="{31A4AF6A-B650-4C7D-B90D-F7EF55002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1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0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55527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5527B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5527B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5527B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5527B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5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552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9DFD04-90B2-433B-8E7A-3A5A424A2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936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tikhonov</dc:creator>
  <cp:lastModifiedBy>Ирина Майсурадзе</cp:lastModifiedBy>
  <cp:revision>3</cp:revision>
  <cp:lastPrinted>2019-08-06T13:07:00Z</cp:lastPrinted>
  <dcterms:created xsi:type="dcterms:W3CDTF">2020-01-09T07:36:00Z</dcterms:created>
  <dcterms:modified xsi:type="dcterms:W3CDTF">2020-01-09T09:32:00Z</dcterms:modified>
</cp:coreProperties>
</file>